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4D86F5D2" w14:textId="77777777" w:rsidR="00F46120" w:rsidRPr="00BF5C98" w:rsidRDefault="00F46120" w:rsidP="00BF5C98">
      <w:pPr>
        <w:rPr>
          <w:rFonts w:ascii="Arial" w:hAnsi="Arial" w:cs="Arial"/>
          <w:sz w:val="21"/>
          <w:szCs w:val="21"/>
        </w:rPr>
      </w:pPr>
    </w:p>
    <w:p w14:paraId="4D91693B" w14:textId="77777777" w:rsidR="00F46120" w:rsidRPr="00BF5C98" w:rsidRDefault="00F46120" w:rsidP="00BF5C98">
      <w:pPr>
        <w:ind w:left="-567"/>
        <w:rPr>
          <w:rFonts w:ascii="Arial" w:hAnsi="Arial" w:cs="Arial"/>
          <w:sz w:val="21"/>
          <w:szCs w:val="21"/>
        </w:rPr>
      </w:pPr>
      <w:r w:rsidRPr="00BF5C98">
        <w:rPr>
          <w:rFonts w:ascii="Arial" w:hAnsi="Arial" w:cs="Arial"/>
          <w:sz w:val="21"/>
          <w:szCs w:val="21"/>
        </w:rPr>
        <w:t xml:space="preserve">Neiva, </w:t>
      </w:r>
      <w:r w:rsidR="00BB3C0A">
        <w:rPr>
          <w:rFonts w:ascii="Arial" w:hAnsi="Arial" w:cs="Arial"/>
          <w:sz w:val="21"/>
          <w:szCs w:val="21"/>
        </w:rPr>
        <w:t>___</w:t>
      </w:r>
      <w:r w:rsidR="00A865AD">
        <w:rPr>
          <w:rFonts w:ascii="Arial" w:hAnsi="Arial" w:cs="Arial"/>
          <w:sz w:val="21"/>
          <w:szCs w:val="21"/>
        </w:rPr>
        <w:t xml:space="preserve"> </w:t>
      </w:r>
      <w:r w:rsidRPr="00BF5C98">
        <w:rPr>
          <w:rFonts w:ascii="Arial" w:hAnsi="Arial" w:cs="Arial"/>
          <w:sz w:val="21"/>
          <w:szCs w:val="21"/>
        </w:rPr>
        <w:t xml:space="preserve">de </w:t>
      </w:r>
      <w:r w:rsidR="00BB3C0A">
        <w:rPr>
          <w:rFonts w:ascii="Arial" w:hAnsi="Arial" w:cs="Arial"/>
          <w:sz w:val="21"/>
          <w:szCs w:val="21"/>
        </w:rPr>
        <w:t>________</w:t>
      </w:r>
      <w:r w:rsidR="00C5200C" w:rsidRPr="00BF5C98">
        <w:rPr>
          <w:rFonts w:ascii="Arial" w:hAnsi="Arial" w:cs="Arial"/>
          <w:sz w:val="21"/>
          <w:szCs w:val="21"/>
        </w:rPr>
        <w:t xml:space="preserve"> del</w:t>
      </w:r>
      <w:r w:rsidRPr="00BF5C98">
        <w:rPr>
          <w:rFonts w:ascii="Arial" w:hAnsi="Arial" w:cs="Arial"/>
          <w:sz w:val="21"/>
          <w:szCs w:val="21"/>
        </w:rPr>
        <w:t xml:space="preserve"> año</w:t>
      </w:r>
      <w:r w:rsidR="00A865AD">
        <w:rPr>
          <w:rFonts w:ascii="Arial" w:hAnsi="Arial" w:cs="Arial"/>
          <w:sz w:val="21"/>
          <w:szCs w:val="21"/>
        </w:rPr>
        <w:t xml:space="preserve"> </w:t>
      </w:r>
      <w:r w:rsidR="00BB3C0A">
        <w:rPr>
          <w:rFonts w:ascii="Arial" w:hAnsi="Arial" w:cs="Arial"/>
          <w:sz w:val="21"/>
          <w:szCs w:val="21"/>
        </w:rPr>
        <w:t>____</w:t>
      </w:r>
    </w:p>
    <w:p w14:paraId="5E7EE482" w14:textId="77777777" w:rsidR="00F46120" w:rsidRPr="00BF5C98" w:rsidRDefault="00F46120" w:rsidP="00BF5C98">
      <w:pPr>
        <w:ind w:left="-567"/>
        <w:rPr>
          <w:rFonts w:ascii="Arial" w:hAnsi="Arial" w:cs="Arial"/>
          <w:sz w:val="21"/>
          <w:szCs w:val="21"/>
        </w:rPr>
      </w:pPr>
    </w:p>
    <w:p w14:paraId="45113488" w14:textId="77777777" w:rsidR="00F46120" w:rsidRPr="00BF5C98" w:rsidRDefault="00F46120" w:rsidP="00BF5C98">
      <w:pPr>
        <w:spacing w:after="0"/>
        <w:ind w:left="-567"/>
        <w:rPr>
          <w:rFonts w:ascii="Arial" w:hAnsi="Arial" w:cs="Arial"/>
          <w:sz w:val="21"/>
          <w:szCs w:val="21"/>
        </w:rPr>
      </w:pPr>
      <w:r w:rsidRPr="00BF5C98">
        <w:rPr>
          <w:rFonts w:ascii="Arial" w:hAnsi="Arial" w:cs="Arial"/>
          <w:sz w:val="21"/>
          <w:szCs w:val="21"/>
        </w:rPr>
        <w:t>Doctor</w:t>
      </w:r>
      <w:r w:rsidR="00BB3C0A">
        <w:rPr>
          <w:rFonts w:ascii="Arial" w:hAnsi="Arial" w:cs="Arial"/>
          <w:sz w:val="21"/>
          <w:szCs w:val="21"/>
        </w:rPr>
        <w:t>(</w:t>
      </w:r>
      <w:r w:rsidR="00A865AD">
        <w:rPr>
          <w:rFonts w:ascii="Arial" w:hAnsi="Arial" w:cs="Arial"/>
          <w:sz w:val="21"/>
          <w:szCs w:val="21"/>
        </w:rPr>
        <w:t>a</w:t>
      </w:r>
      <w:r w:rsidR="00BB3C0A">
        <w:rPr>
          <w:rFonts w:ascii="Arial" w:hAnsi="Arial" w:cs="Arial"/>
          <w:sz w:val="21"/>
          <w:szCs w:val="21"/>
        </w:rPr>
        <w:t>)</w:t>
      </w:r>
    </w:p>
    <w:p w14:paraId="40190F10" w14:textId="77777777" w:rsidR="00F46120" w:rsidRPr="00BF5C98" w:rsidRDefault="00BB3C0A" w:rsidP="00BF5C98">
      <w:pPr>
        <w:spacing w:after="0"/>
        <w:ind w:left="-567"/>
        <w:rPr>
          <w:rFonts w:ascii="Arial" w:hAnsi="Arial" w:cs="Arial"/>
          <w:b/>
          <w:sz w:val="21"/>
          <w:szCs w:val="21"/>
        </w:rPr>
      </w:pPr>
      <w:r>
        <w:rPr>
          <w:rFonts w:ascii="Arial" w:hAnsi="Arial" w:cs="Arial"/>
          <w:b/>
          <w:sz w:val="21"/>
          <w:szCs w:val="21"/>
        </w:rPr>
        <w:t>_______________________</w:t>
      </w:r>
    </w:p>
    <w:p w14:paraId="1C63A17F" w14:textId="77777777" w:rsidR="00F46120" w:rsidRPr="00BF5C98" w:rsidRDefault="00F46120" w:rsidP="00BF5C98">
      <w:pPr>
        <w:spacing w:after="0"/>
        <w:ind w:left="-567"/>
        <w:rPr>
          <w:rFonts w:ascii="Arial" w:hAnsi="Arial" w:cs="Arial"/>
          <w:sz w:val="21"/>
          <w:szCs w:val="21"/>
        </w:rPr>
      </w:pPr>
      <w:r w:rsidRPr="00BF5C98">
        <w:rPr>
          <w:rFonts w:ascii="Arial" w:hAnsi="Arial" w:cs="Arial"/>
          <w:sz w:val="21"/>
          <w:szCs w:val="21"/>
        </w:rPr>
        <w:t xml:space="preserve">Operador en insolvencia centro de conciliación </w:t>
      </w:r>
    </w:p>
    <w:p w14:paraId="35373FF5" w14:textId="77777777" w:rsidR="00F46120" w:rsidRPr="00BF5C98" w:rsidRDefault="00F46120" w:rsidP="00BF5C98">
      <w:pPr>
        <w:spacing w:after="0"/>
        <w:ind w:left="-567"/>
        <w:rPr>
          <w:rFonts w:ascii="Arial" w:hAnsi="Arial" w:cs="Arial"/>
          <w:sz w:val="21"/>
          <w:szCs w:val="21"/>
        </w:rPr>
      </w:pPr>
      <w:r w:rsidRPr="00BF5C98">
        <w:rPr>
          <w:rFonts w:ascii="Arial" w:hAnsi="Arial" w:cs="Arial"/>
          <w:sz w:val="21"/>
          <w:szCs w:val="21"/>
        </w:rPr>
        <w:t>Universidad Surcolombiana</w:t>
      </w:r>
    </w:p>
    <w:p w14:paraId="239D6409" w14:textId="77777777" w:rsidR="00F46120" w:rsidRPr="00BF5C98" w:rsidRDefault="00F46120" w:rsidP="00BF5C98">
      <w:pPr>
        <w:spacing w:after="0"/>
        <w:ind w:left="-567"/>
        <w:rPr>
          <w:rFonts w:ascii="Arial" w:hAnsi="Arial" w:cs="Arial"/>
          <w:sz w:val="21"/>
          <w:szCs w:val="21"/>
        </w:rPr>
      </w:pPr>
    </w:p>
    <w:p w14:paraId="6813726D" w14:textId="77777777" w:rsidR="00F46120" w:rsidRPr="00BF5C98" w:rsidRDefault="00F46120" w:rsidP="00BF5C98">
      <w:pPr>
        <w:spacing w:after="0"/>
        <w:ind w:left="-567"/>
        <w:rPr>
          <w:rFonts w:ascii="Arial" w:hAnsi="Arial" w:cs="Arial"/>
          <w:i/>
          <w:sz w:val="21"/>
          <w:szCs w:val="21"/>
        </w:rPr>
      </w:pPr>
      <w:r w:rsidRPr="00BF5C98">
        <w:rPr>
          <w:rFonts w:ascii="Arial" w:hAnsi="Arial" w:cs="Arial"/>
          <w:b/>
          <w:sz w:val="21"/>
          <w:szCs w:val="21"/>
        </w:rPr>
        <w:t xml:space="preserve">Referencia: </w:t>
      </w:r>
      <w:r w:rsidRPr="00BF5C98">
        <w:rPr>
          <w:rFonts w:ascii="Arial" w:hAnsi="Arial" w:cs="Arial"/>
          <w:i/>
          <w:sz w:val="21"/>
          <w:szCs w:val="21"/>
        </w:rPr>
        <w:t>Designación como operador trámite de insolvencia</w:t>
      </w:r>
    </w:p>
    <w:p w14:paraId="4D19B28A" w14:textId="77777777" w:rsidR="00F46120" w:rsidRPr="00BF5C98" w:rsidRDefault="00F46120" w:rsidP="00BF5C98">
      <w:pPr>
        <w:spacing w:after="0"/>
        <w:ind w:left="-567"/>
        <w:rPr>
          <w:rFonts w:ascii="Arial" w:hAnsi="Arial" w:cs="Arial"/>
          <w:i/>
          <w:sz w:val="21"/>
          <w:szCs w:val="21"/>
        </w:rPr>
      </w:pPr>
    </w:p>
    <w:p w14:paraId="6DE32408" w14:textId="77777777" w:rsidR="00F46120" w:rsidRPr="00BF5C98" w:rsidRDefault="00F46120" w:rsidP="00BF5C98">
      <w:pPr>
        <w:spacing w:after="0"/>
        <w:ind w:left="-567"/>
        <w:rPr>
          <w:rFonts w:ascii="Arial" w:hAnsi="Arial" w:cs="Arial"/>
          <w:i/>
          <w:sz w:val="21"/>
          <w:szCs w:val="21"/>
        </w:rPr>
      </w:pPr>
    </w:p>
    <w:p w14:paraId="3DEA472F" w14:textId="537ABC8B" w:rsidR="00F46120" w:rsidRPr="00BF5C98" w:rsidRDefault="00F46120" w:rsidP="00BF5C98">
      <w:pPr>
        <w:spacing w:after="0"/>
        <w:ind w:left="-567"/>
        <w:jc w:val="both"/>
        <w:rPr>
          <w:rFonts w:ascii="Arial" w:hAnsi="Arial" w:cs="Arial"/>
          <w:sz w:val="21"/>
          <w:szCs w:val="21"/>
        </w:rPr>
      </w:pPr>
      <w:r w:rsidRPr="00BF5C98">
        <w:rPr>
          <w:rFonts w:ascii="Arial" w:hAnsi="Arial" w:cs="Arial"/>
          <w:sz w:val="21"/>
          <w:szCs w:val="21"/>
        </w:rPr>
        <w:t xml:space="preserve">Por medio del presente, se notifica su designación como operador en el trámite de insolvencia de persona natural no comerciante, radicado en nuestras instalaciones el día </w:t>
      </w:r>
      <w:r w:rsidR="00BB3C0A">
        <w:rPr>
          <w:rFonts w:ascii="Arial" w:hAnsi="Arial" w:cs="Arial"/>
          <w:sz w:val="21"/>
          <w:szCs w:val="21"/>
        </w:rPr>
        <w:t>___</w:t>
      </w:r>
      <w:r w:rsidR="00150429">
        <w:rPr>
          <w:rFonts w:ascii="Arial" w:hAnsi="Arial" w:cs="Arial"/>
          <w:sz w:val="21"/>
          <w:szCs w:val="21"/>
        </w:rPr>
        <w:t>___</w:t>
      </w:r>
      <w:r w:rsidR="00BB3C0A">
        <w:rPr>
          <w:rFonts w:ascii="Arial" w:hAnsi="Arial" w:cs="Arial"/>
          <w:sz w:val="21"/>
          <w:szCs w:val="21"/>
        </w:rPr>
        <w:t>____</w:t>
      </w:r>
      <w:r w:rsidRPr="00BF5C98">
        <w:rPr>
          <w:rFonts w:ascii="Arial" w:hAnsi="Arial" w:cs="Arial"/>
          <w:sz w:val="21"/>
          <w:szCs w:val="21"/>
        </w:rPr>
        <w:t>, por el señor</w:t>
      </w:r>
      <w:r w:rsidR="00BB3C0A">
        <w:rPr>
          <w:rFonts w:ascii="Arial" w:hAnsi="Arial" w:cs="Arial"/>
          <w:sz w:val="21"/>
          <w:szCs w:val="21"/>
        </w:rPr>
        <w:t>(a)</w:t>
      </w:r>
      <w:r w:rsidRPr="00BF5C98">
        <w:rPr>
          <w:rFonts w:ascii="Arial" w:hAnsi="Arial" w:cs="Arial"/>
          <w:sz w:val="21"/>
          <w:szCs w:val="21"/>
        </w:rPr>
        <w:t xml:space="preserve"> </w:t>
      </w:r>
      <w:r w:rsidR="00BB3C0A">
        <w:rPr>
          <w:rFonts w:ascii="Arial" w:hAnsi="Arial" w:cs="Arial"/>
          <w:sz w:val="21"/>
          <w:szCs w:val="21"/>
        </w:rPr>
        <w:t>________________</w:t>
      </w:r>
      <w:r w:rsidR="00A865AD">
        <w:rPr>
          <w:rFonts w:ascii="Arial" w:hAnsi="Arial" w:cs="Arial"/>
          <w:sz w:val="21"/>
          <w:szCs w:val="21"/>
        </w:rPr>
        <w:t>.</w:t>
      </w:r>
    </w:p>
    <w:p w14:paraId="5FB9AEB6" w14:textId="77777777" w:rsidR="00F46120" w:rsidRPr="00BF5C98" w:rsidRDefault="00F46120" w:rsidP="00BF5C98">
      <w:pPr>
        <w:spacing w:after="0"/>
        <w:ind w:left="-567"/>
        <w:jc w:val="both"/>
        <w:rPr>
          <w:rFonts w:ascii="Arial" w:hAnsi="Arial" w:cs="Arial"/>
          <w:sz w:val="21"/>
          <w:szCs w:val="21"/>
        </w:rPr>
      </w:pPr>
    </w:p>
    <w:p w14:paraId="717077BF" w14:textId="77777777" w:rsidR="00F46120" w:rsidRPr="00BF5C98" w:rsidRDefault="00F46120" w:rsidP="00BF5C98">
      <w:pPr>
        <w:spacing w:after="0"/>
        <w:ind w:left="-567"/>
        <w:jc w:val="both"/>
        <w:rPr>
          <w:rFonts w:ascii="Arial" w:hAnsi="Arial" w:cs="Arial"/>
          <w:sz w:val="21"/>
          <w:szCs w:val="21"/>
        </w:rPr>
      </w:pPr>
      <w:r w:rsidRPr="00BF5C98">
        <w:rPr>
          <w:rFonts w:ascii="Arial" w:hAnsi="Arial" w:cs="Arial"/>
          <w:sz w:val="21"/>
          <w:szCs w:val="21"/>
        </w:rPr>
        <w:t>Por lo anterior, le informamos que según lo establecido en el artículo 541 del Código General del Proceso, cuenta con dos (2) días para manifestar su aceptación del cargo como operador de dicho trámite.</w:t>
      </w:r>
    </w:p>
    <w:p w14:paraId="02AECF5B" w14:textId="77777777" w:rsidR="00F46120" w:rsidRPr="00BF5C98" w:rsidRDefault="00F46120" w:rsidP="00BF5C98">
      <w:pPr>
        <w:spacing w:after="0"/>
        <w:ind w:left="-567"/>
        <w:jc w:val="both"/>
        <w:rPr>
          <w:rFonts w:ascii="Arial" w:hAnsi="Arial" w:cs="Arial"/>
          <w:sz w:val="21"/>
          <w:szCs w:val="21"/>
        </w:rPr>
      </w:pPr>
    </w:p>
    <w:p w14:paraId="07557801" w14:textId="77777777" w:rsidR="00F46120" w:rsidRPr="00BF5C98" w:rsidRDefault="00F46120" w:rsidP="00BF5C98">
      <w:pPr>
        <w:spacing w:after="0"/>
        <w:ind w:left="-567"/>
        <w:jc w:val="both"/>
        <w:rPr>
          <w:rFonts w:ascii="Arial" w:hAnsi="Arial" w:cs="Arial"/>
          <w:sz w:val="21"/>
          <w:szCs w:val="21"/>
        </w:rPr>
      </w:pPr>
    </w:p>
    <w:p w14:paraId="74E97CB4" w14:textId="77777777" w:rsidR="00F46120" w:rsidRPr="00BF5C98" w:rsidRDefault="00F46120" w:rsidP="00BF5C98">
      <w:pPr>
        <w:spacing w:after="0"/>
        <w:ind w:left="-567"/>
        <w:jc w:val="both"/>
        <w:rPr>
          <w:rFonts w:ascii="Arial" w:hAnsi="Arial" w:cs="Arial"/>
          <w:sz w:val="21"/>
          <w:szCs w:val="21"/>
        </w:rPr>
      </w:pPr>
      <w:r w:rsidRPr="00BF5C98">
        <w:rPr>
          <w:rFonts w:ascii="Arial" w:hAnsi="Arial" w:cs="Arial"/>
          <w:sz w:val="21"/>
          <w:szCs w:val="21"/>
        </w:rPr>
        <w:t>Cordialmente,</w:t>
      </w:r>
    </w:p>
    <w:p w14:paraId="3C61FB05" w14:textId="77777777" w:rsidR="00F46120" w:rsidRDefault="00F46120" w:rsidP="00BF5C98">
      <w:pPr>
        <w:spacing w:after="0"/>
        <w:ind w:left="-567"/>
        <w:jc w:val="both"/>
        <w:rPr>
          <w:rFonts w:ascii="Arial" w:hAnsi="Arial" w:cs="Arial"/>
          <w:sz w:val="21"/>
          <w:szCs w:val="21"/>
        </w:rPr>
      </w:pPr>
    </w:p>
    <w:p w14:paraId="15E7C044" w14:textId="77777777" w:rsidR="00A865AD" w:rsidRPr="00BF5C98" w:rsidRDefault="00A865AD" w:rsidP="00BF5C98">
      <w:pPr>
        <w:spacing w:after="0"/>
        <w:ind w:left="-567"/>
        <w:jc w:val="both"/>
        <w:rPr>
          <w:rFonts w:ascii="Arial" w:hAnsi="Arial" w:cs="Arial"/>
          <w:sz w:val="21"/>
          <w:szCs w:val="21"/>
        </w:rPr>
      </w:pPr>
    </w:p>
    <w:p w14:paraId="76C7B52F" w14:textId="77777777" w:rsidR="00F46120" w:rsidRPr="00BF5C98" w:rsidRDefault="00F46120" w:rsidP="00BF5C98">
      <w:pPr>
        <w:spacing w:after="0"/>
        <w:ind w:left="-567"/>
        <w:jc w:val="both"/>
        <w:rPr>
          <w:rFonts w:ascii="Arial" w:hAnsi="Arial" w:cs="Arial"/>
          <w:sz w:val="21"/>
          <w:szCs w:val="21"/>
        </w:rPr>
      </w:pPr>
    </w:p>
    <w:p w14:paraId="667ECD06" w14:textId="77777777" w:rsidR="00F46120" w:rsidRPr="00BF5C98" w:rsidRDefault="00F46120" w:rsidP="00BF5C98">
      <w:pPr>
        <w:spacing w:after="0"/>
        <w:ind w:left="-567"/>
        <w:jc w:val="both"/>
        <w:rPr>
          <w:rFonts w:ascii="Arial" w:hAnsi="Arial" w:cs="Arial"/>
          <w:sz w:val="21"/>
          <w:szCs w:val="21"/>
        </w:rPr>
      </w:pPr>
    </w:p>
    <w:p w14:paraId="298C5040" w14:textId="77777777" w:rsidR="00F46120" w:rsidRPr="00BF5C98" w:rsidRDefault="00BB3C0A" w:rsidP="00BF5C98">
      <w:pPr>
        <w:spacing w:after="0"/>
        <w:ind w:left="-567"/>
        <w:jc w:val="both"/>
        <w:rPr>
          <w:rFonts w:ascii="Arial" w:hAnsi="Arial" w:cs="Arial"/>
          <w:b/>
          <w:sz w:val="21"/>
          <w:szCs w:val="21"/>
        </w:rPr>
      </w:pPr>
      <w:r>
        <w:rPr>
          <w:rFonts w:ascii="Arial" w:hAnsi="Arial" w:cs="Arial"/>
          <w:b/>
          <w:sz w:val="21"/>
          <w:szCs w:val="21"/>
        </w:rPr>
        <w:t>____________________________</w:t>
      </w:r>
    </w:p>
    <w:p w14:paraId="06EF5E67" w14:textId="5695DB27" w:rsidR="00F46120" w:rsidRPr="00150429" w:rsidRDefault="00A865AD" w:rsidP="00BF5C98">
      <w:pPr>
        <w:spacing w:after="0"/>
        <w:ind w:left="-567"/>
        <w:jc w:val="both"/>
        <w:rPr>
          <w:rFonts w:ascii="Arial" w:hAnsi="Arial" w:cs="Arial"/>
          <w:b/>
          <w:bCs/>
          <w:sz w:val="21"/>
          <w:szCs w:val="21"/>
        </w:rPr>
      </w:pPr>
      <w:r w:rsidRPr="00150429">
        <w:rPr>
          <w:rFonts w:ascii="Arial" w:hAnsi="Arial" w:cs="Arial"/>
          <w:b/>
          <w:bCs/>
          <w:sz w:val="21"/>
          <w:szCs w:val="21"/>
        </w:rPr>
        <w:t>Secretario</w:t>
      </w:r>
      <w:r w:rsidR="00F46120" w:rsidRPr="00150429">
        <w:rPr>
          <w:rFonts w:ascii="Arial" w:hAnsi="Arial" w:cs="Arial"/>
          <w:b/>
          <w:bCs/>
          <w:sz w:val="21"/>
          <w:szCs w:val="21"/>
        </w:rPr>
        <w:t xml:space="preserve"> Centro de Conciliación</w:t>
      </w:r>
      <w:r w:rsidR="00150429" w:rsidRPr="00150429">
        <w:rPr>
          <w:rFonts w:ascii="Arial" w:hAnsi="Arial" w:cs="Arial"/>
          <w:b/>
          <w:bCs/>
          <w:sz w:val="21"/>
          <w:szCs w:val="21"/>
        </w:rPr>
        <w:t>/</w:t>
      </w:r>
      <w:r w:rsidR="00BB3C0A" w:rsidRPr="00150429">
        <w:rPr>
          <w:rFonts w:ascii="Arial" w:hAnsi="Arial" w:cs="Arial"/>
          <w:b/>
          <w:bCs/>
          <w:sz w:val="21"/>
          <w:szCs w:val="21"/>
        </w:rPr>
        <w:t xml:space="preserve">personal </w:t>
      </w:r>
      <w:r w:rsidR="00150429" w:rsidRPr="00150429">
        <w:rPr>
          <w:rFonts w:ascii="Arial" w:hAnsi="Arial" w:cs="Arial"/>
          <w:b/>
          <w:bCs/>
          <w:sz w:val="21"/>
          <w:szCs w:val="21"/>
        </w:rPr>
        <w:t xml:space="preserve">de apoyo administrativo </w:t>
      </w:r>
    </w:p>
    <w:p w14:paraId="28053CE8" w14:textId="77777777" w:rsidR="00F46120" w:rsidRPr="00BF5C98" w:rsidRDefault="00F46120" w:rsidP="00BF5C98">
      <w:pPr>
        <w:ind w:left="-567"/>
        <w:rPr>
          <w:rFonts w:ascii="Arial" w:hAnsi="Arial" w:cs="Arial"/>
          <w:sz w:val="21"/>
          <w:szCs w:val="21"/>
        </w:rPr>
      </w:pPr>
      <w:r w:rsidRPr="00BF5C98">
        <w:rPr>
          <w:rFonts w:ascii="Arial" w:hAnsi="Arial" w:cs="Arial"/>
          <w:sz w:val="21"/>
          <w:szCs w:val="21"/>
        </w:rPr>
        <w:t>Universidad Surcolombiana</w:t>
      </w:r>
    </w:p>
    <w:p w14:paraId="6BFE5F8E" w14:textId="77777777" w:rsidR="00572414" w:rsidRPr="00BF5C98" w:rsidRDefault="00572414" w:rsidP="00BF5C98">
      <w:pPr>
        <w:ind w:left="-567"/>
        <w:rPr>
          <w:rFonts w:ascii="Arial" w:hAnsi="Arial" w:cs="Arial"/>
          <w:sz w:val="21"/>
          <w:szCs w:val="21"/>
        </w:rPr>
      </w:pPr>
    </w:p>
    <w:sectPr w:rsidR="00572414" w:rsidRPr="00BF5C98" w:rsidSect="00C56EB6">
      <w:headerReference w:type="default" r:id="rId6"/>
      <w:footerReference w:type="default" r:id="rId7"/>
      <w:pgSz w:w="12240" w:h="15840"/>
      <w:pgMar w:top="1417" w:right="1325" w:bottom="1417" w:left="1701" w:header="708" w:footer="546"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48DA047A" w14:textId="77777777" w:rsidR="004A05A6" w:rsidRDefault="004A05A6" w:rsidP="00127F50">
      <w:pPr>
        <w:spacing w:after="0" w:line="240" w:lineRule="auto"/>
      </w:pPr>
      <w:r>
        <w:separator/>
      </w:r>
    </w:p>
  </w:endnote>
  <w:endnote w:type="continuationSeparator" w:id="0">
    <w:p w14:paraId="3B83728E" w14:textId="77777777" w:rsidR="004A05A6" w:rsidRDefault="004A05A6" w:rsidP="00127F5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Mangal">
    <w:panose1 w:val="00000400000000000000"/>
    <w:charset w:val="00"/>
    <w:family w:val="roman"/>
    <w:pitch w:val="variable"/>
    <w:sig w:usb0="00008003"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C580FB4" w14:textId="77777777" w:rsidR="00BF5C98" w:rsidRDefault="00BF5C98" w:rsidP="00127F50">
    <w:pPr>
      <w:pStyle w:val="Piedepgina"/>
      <w:tabs>
        <w:tab w:val="center" w:pos="5727"/>
        <w:tab w:val="left" w:pos="10230"/>
      </w:tabs>
      <w:ind w:right="-801"/>
      <w:jc w:val="center"/>
      <w:rPr>
        <w:rFonts w:ascii="Arial" w:hAnsi="Arial" w:cs="Arial"/>
        <w:sz w:val="16"/>
        <w:szCs w:val="16"/>
      </w:rPr>
    </w:pPr>
    <w:r w:rsidRPr="00BF5C98">
      <w:rPr>
        <w:b/>
        <w:noProof/>
        <w:sz w:val="21"/>
        <w:szCs w:val="21"/>
        <w:lang w:eastAsia="es-CO"/>
      </w:rPr>
      <w:drawing>
        <wp:anchor distT="0" distB="0" distL="114300" distR="114300" simplePos="0" relativeHeight="251659264" behindDoc="1" locked="0" layoutInCell="1" allowOverlap="1" wp14:anchorId="61812B04" wp14:editId="335C19A3">
          <wp:simplePos x="0" y="0"/>
          <wp:positionH relativeFrom="column">
            <wp:posOffset>3310890</wp:posOffset>
          </wp:positionH>
          <wp:positionV relativeFrom="page">
            <wp:posOffset>9017699</wp:posOffset>
          </wp:positionV>
          <wp:extent cx="2276472" cy="249560"/>
          <wp:effectExtent l="0" t="0" r="0" b="0"/>
          <wp:wrapNone/>
          <wp:docPr id="21" name="Imagen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1" cstate="print">
                    <a:extLst>
                      <a:ext uri="{28A0092B-C50C-407E-A947-70E740481C1C}">
                        <a14:useLocalDpi xmlns:a14="http://schemas.microsoft.com/office/drawing/2010/main" val="0"/>
                      </a:ext>
                    </a:extLst>
                  </a:blip>
                  <a:srcRect l="5330" t="20723" r="7927" b="32033"/>
                  <a:stretch/>
                </pic:blipFill>
                <pic:spPr bwMode="auto">
                  <a:xfrm>
                    <a:off x="0" y="0"/>
                    <a:ext cx="2276472" cy="24956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095F4A81" w14:textId="77777777" w:rsidR="00BF5C98" w:rsidRDefault="00BF5C98" w:rsidP="00BF5C98">
    <w:pPr>
      <w:pStyle w:val="Piedepgina"/>
      <w:tabs>
        <w:tab w:val="center" w:pos="5727"/>
        <w:tab w:val="left" w:pos="10230"/>
      </w:tabs>
      <w:ind w:left="-567"/>
      <w:jc w:val="center"/>
      <w:rPr>
        <w:rFonts w:ascii="Arial" w:hAnsi="Arial" w:cs="Arial"/>
        <w:sz w:val="16"/>
        <w:szCs w:val="16"/>
      </w:rPr>
    </w:pPr>
  </w:p>
  <w:p w14:paraId="27B9EFBC" w14:textId="77777777" w:rsidR="00127F50" w:rsidRPr="00127F50" w:rsidRDefault="00127F50" w:rsidP="00BF5C98">
    <w:pPr>
      <w:pStyle w:val="Piedepgina"/>
      <w:tabs>
        <w:tab w:val="center" w:pos="5727"/>
        <w:tab w:val="left" w:pos="10230"/>
      </w:tabs>
      <w:ind w:left="-567"/>
      <w:jc w:val="center"/>
      <w:rPr>
        <w:rFonts w:ascii="Arial" w:hAnsi="Arial" w:cs="Arial"/>
        <w:sz w:val="16"/>
        <w:szCs w:val="16"/>
      </w:rPr>
    </w:pPr>
    <w:r w:rsidRPr="00127F50">
      <w:rPr>
        <w:rFonts w:ascii="Arial" w:hAnsi="Arial" w:cs="Arial"/>
        <w:sz w:val="16"/>
        <w:szCs w:val="16"/>
      </w:rPr>
      <w:t>Vigilada Mineducación</w:t>
    </w:r>
  </w:p>
  <w:p w14:paraId="232ED3F8" w14:textId="77777777" w:rsidR="00127F50" w:rsidRPr="00BF5C98" w:rsidRDefault="00127F50" w:rsidP="00BF5C98">
    <w:pPr>
      <w:pStyle w:val="Piedepgina"/>
      <w:ind w:left="-567"/>
      <w:jc w:val="center"/>
      <w:rPr>
        <w:rFonts w:ascii="Arial" w:hAnsi="Arial" w:cs="Arial"/>
        <w:sz w:val="16"/>
        <w:szCs w:val="16"/>
      </w:rPr>
    </w:pPr>
    <w:r w:rsidRPr="00127F50">
      <w:rPr>
        <w:rFonts w:ascii="Arial" w:hAnsi="Arial" w:cs="Arial"/>
        <w:sz w:val="16"/>
        <w:szCs w:val="16"/>
      </w:rPr>
      <w:t xml:space="preserve">La versión vigente y controlada de este documento, solo podrá ser consultada a través del sitio web Institucional  </w:t>
    </w:r>
    <w:hyperlink r:id="rId2" w:history="1">
      <w:r w:rsidRPr="00127F50">
        <w:rPr>
          <w:rStyle w:val="Hipervnculo"/>
          <w:rFonts w:ascii="Arial" w:hAnsi="Arial" w:cs="Arial"/>
          <w:color w:val="auto"/>
          <w:sz w:val="16"/>
          <w:szCs w:val="16"/>
          <w:u w:val="none"/>
        </w:rPr>
        <w:t>www.usco.edu.co</w:t>
      </w:r>
    </w:hyperlink>
    <w:r w:rsidRPr="00127F50">
      <w:rPr>
        <w:rFonts w:ascii="Arial" w:hAnsi="Arial" w:cs="Arial"/>
        <w:sz w:val="16"/>
        <w:szCs w:val="16"/>
      </w:rPr>
      <w:t>, link Sistema Gestión de Calidad. La copia o impresión diferente a la publicada, será considerada como documento no controlado y su uso indebido no es de responsabilidad de la Universidad Surcolombiana.</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5B65883F" w14:textId="77777777" w:rsidR="004A05A6" w:rsidRDefault="004A05A6" w:rsidP="00127F50">
      <w:pPr>
        <w:spacing w:after="0" w:line="240" w:lineRule="auto"/>
      </w:pPr>
      <w:r>
        <w:separator/>
      </w:r>
    </w:p>
  </w:footnote>
  <w:footnote w:type="continuationSeparator" w:id="0">
    <w:p w14:paraId="72DE89E9" w14:textId="77777777" w:rsidR="004A05A6" w:rsidRDefault="004A05A6" w:rsidP="00127F50">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tbl>
    <w:tblPr>
      <w:tblW w:w="9810" w:type="dxa"/>
      <w:tblInd w:w="-601" w:type="dxa"/>
      <w:tblBorders>
        <w:top w:val="single" w:sz="4" w:space="0" w:color="AD142E"/>
        <w:left w:val="single" w:sz="4" w:space="0" w:color="AD142E"/>
        <w:bottom w:val="single" w:sz="4" w:space="0" w:color="AD142E"/>
        <w:right w:val="single" w:sz="4" w:space="0" w:color="AD142E"/>
        <w:insideH w:val="single" w:sz="4" w:space="0" w:color="AD142E"/>
        <w:insideV w:val="single" w:sz="4" w:space="0" w:color="AD142E"/>
      </w:tblBorders>
      <w:tblLayout w:type="fixed"/>
      <w:tblCellMar>
        <w:left w:w="10" w:type="dxa"/>
        <w:right w:w="10" w:type="dxa"/>
      </w:tblCellMar>
      <w:tblLook w:val="0000" w:firstRow="0" w:lastRow="0" w:firstColumn="0" w:lastColumn="0" w:noHBand="0" w:noVBand="0"/>
    </w:tblPr>
    <w:tblGrid>
      <w:gridCol w:w="1276"/>
      <w:gridCol w:w="1560"/>
      <w:gridCol w:w="1417"/>
      <w:gridCol w:w="851"/>
      <w:gridCol w:w="1304"/>
      <w:gridCol w:w="992"/>
      <w:gridCol w:w="1276"/>
      <w:gridCol w:w="1134"/>
    </w:tblGrid>
    <w:tr w:rsidR="00127F50" w:rsidRPr="00C5200C" w14:paraId="073CF415" w14:textId="77777777" w:rsidTr="00BF5C98">
      <w:trPr>
        <w:trHeight w:hRule="exact" w:val="577"/>
      </w:trPr>
      <w:tc>
        <w:tcPr>
          <w:tcW w:w="1276" w:type="dxa"/>
          <w:vMerge w:val="restart"/>
          <w:tcMar>
            <w:top w:w="0" w:type="dxa"/>
            <w:left w:w="108" w:type="dxa"/>
            <w:bottom w:w="0" w:type="dxa"/>
            <w:right w:w="108" w:type="dxa"/>
          </w:tcMar>
          <w:vAlign w:val="center"/>
        </w:tcPr>
        <w:p w14:paraId="0991398E" w14:textId="77777777" w:rsidR="00127F50" w:rsidRPr="00AF3477" w:rsidRDefault="00C5200C" w:rsidP="00127F50">
          <w:pPr>
            <w:tabs>
              <w:tab w:val="left" w:pos="1365"/>
            </w:tabs>
            <w:jc w:val="center"/>
            <w:rPr>
              <w:rFonts w:ascii="Calibri" w:eastAsia="Calibri" w:hAnsi="Calibri" w:cs="Times New Roman"/>
            </w:rPr>
          </w:pPr>
          <w:r>
            <w:rPr>
              <w:noProof/>
              <w:lang w:eastAsia="es-CO"/>
            </w:rPr>
            <w:drawing>
              <wp:inline distT="0" distB="0" distL="0" distR="0" wp14:anchorId="5802334B" wp14:editId="67769CD0">
                <wp:extent cx="528016" cy="548257"/>
                <wp:effectExtent l="0" t="0" r="0" b="0"/>
                <wp:docPr id="19" name="Imagen 19" descr="Universidad Surcolombiana - Wikipedia, la enciclopedia lib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Universidad Surcolombiana - Wikipedia, la enciclopedia libre"/>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544103" cy="564961"/>
                        </a:xfrm>
                        <a:prstGeom prst="rect">
                          <a:avLst/>
                        </a:prstGeom>
                        <a:noFill/>
                        <a:ln>
                          <a:noFill/>
                        </a:ln>
                      </pic:spPr>
                    </pic:pic>
                  </a:graphicData>
                </a:graphic>
              </wp:inline>
            </w:drawing>
          </w:r>
        </w:p>
      </w:tc>
      <w:tc>
        <w:tcPr>
          <w:tcW w:w="6124" w:type="dxa"/>
          <w:gridSpan w:val="5"/>
          <w:shd w:val="clear" w:color="auto" w:fill="AD142E"/>
          <w:tcMar>
            <w:top w:w="0" w:type="dxa"/>
            <w:left w:w="108" w:type="dxa"/>
            <w:bottom w:w="0" w:type="dxa"/>
            <w:right w:w="108" w:type="dxa"/>
          </w:tcMar>
          <w:vAlign w:val="center"/>
        </w:tcPr>
        <w:p w14:paraId="2359C4D2" w14:textId="77777777" w:rsidR="00127F50" w:rsidRPr="00BF5C98" w:rsidRDefault="00127F50" w:rsidP="00C5200C">
          <w:pPr>
            <w:widowControl w:val="0"/>
            <w:suppressLineNumbers/>
            <w:suppressAutoHyphens/>
            <w:snapToGrid w:val="0"/>
            <w:spacing w:after="0" w:line="240" w:lineRule="auto"/>
            <w:jc w:val="center"/>
            <w:rPr>
              <w:rFonts w:ascii="Arial" w:eastAsia="SimSun" w:hAnsi="Arial" w:cs="Mangal"/>
              <w:b/>
              <w:color w:val="FFFFFF" w:themeColor="background1"/>
              <w:kern w:val="1"/>
              <w:szCs w:val="24"/>
              <w:lang w:eastAsia="zh-CN" w:bidi="hi-IN"/>
            </w:rPr>
          </w:pPr>
          <w:r w:rsidRPr="00BF5C98">
            <w:rPr>
              <w:rFonts w:ascii="Arial" w:eastAsia="SimSun" w:hAnsi="Arial" w:cs="Mangal"/>
              <w:b/>
              <w:color w:val="FFFFFF" w:themeColor="background1"/>
              <w:kern w:val="1"/>
              <w:szCs w:val="24"/>
              <w:lang w:eastAsia="zh-CN" w:bidi="hi-IN"/>
            </w:rPr>
            <w:t>UNIVERSIDAD SURCOLOMBIANA</w:t>
          </w:r>
        </w:p>
        <w:p w14:paraId="45E063A9" w14:textId="77777777" w:rsidR="00127F50" w:rsidRPr="00BF5C98" w:rsidRDefault="00127F50" w:rsidP="00C5200C">
          <w:pPr>
            <w:jc w:val="center"/>
            <w:rPr>
              <w:rFonts w:ascii="Calibri" w:eastAsia="Calibri" w:hAnsi="Calibri" w:cs="Times New Roman"/>
            </w:rPr>
          </w:pPr>
          <w:r w:rsidRPr="00BF5C98">
            <w:rPr>
              <w:rFonts w:ascii="Arial" w:eastAsia="SimSun" w:hAnsi="Arial" w:cs="Mangal"/>
              <w:b/>
              <w:color w:val="FFFFFF" w:themeColor="background1"/>
              <w:kern w:val="1"/>
              <w:szCs w:val="24"/>
              <w:lang w:eastAsia="zh-CN" w:bidi="hi-IN"/>
            </w:rPr>
            <w:t>PROYECCIÓN SOCIAL -  CENTRO DE CONCILIACIÓN</w:t>
          </w:r>
        </w:p>
      </w:tc>
      <w:tc>
        <w:tcPr>
          <w:tcW w:w="2410" w:type="dxa"/>
          <w:gridSpan w:val="2"/>
          <w:vMerge w:val="restart"/>
          <w:tcMar>
            <w:top w:w="0" w:type="dxa"/>
            <w:left w:w="108" w:type="dxa"/>
            <w:bottom w:w="0" w:type="dxa"/>
            <w:right w:w="108" w:type="dxa"/>
          </w:tcMar>
          <w:vAlign w:val="center"/>
        </w:tcPr>
        <w:p w14:paraId="4C5C2D26" w14:textId="63BD1DDE" w:rsidR="00127F50" w:rsidRPr="00AF3477" w:rsidRDefault="0001418C" w:rsidP="00127F50">
          <w:pPr>
            <w:tabs>
              <w:tab w:val="center" w:pos="4252"/>
              <w:tab w:val="right" w:pos="8504"/>
            </w:tabs>
            <w:suppressAutoHyphens/>
            <w:autoSpaceDN w:val="0"/>
            <w:spacing w:line="240" w:lineRule="atLeast"/>
            <w:jc w:val="center"/>
            <w:textAlignment w:val="baseline"/>
            <w:rPr>
              <w:rFonts w:ascii="Times New Roman" w:eastAsia="Arial Unicode MS" w:hAnsi="Times New Roman" w:cs="Mangal"/>
              <w:kern w:val="3"/>
              <w:sz w:val="24"/>
              <w:szCs w:val="24"/>
              <w:lang w:val="es-ES" w:eastAsia="es-ES" w:bidi="hi-IN"/>
            </w:rPr>
          </w:pPr>
          <w:r w:rsidRPr="00BF286B">
            <w:rPr>
              <w:noProof/>
              <w:color w:val="FFFFFF" w:themeColor="background1"/>
              <w:lang w:eastAsia="es-CO"/>
            </w:rPr>
            <w:drawing>
              <wp:inline distT="0" distB="0" distL="0" distR="0" wp14:anchorId="692FB9D8" wp14:editId="66F97865">
                <wp:extent cx="1416041" cy="510363"/>
                <wp:effectExtent l="0" t="0" r="0" b="0"/>
                <wp:docPr id="1" name="Imagen 1" descr="C:\Users\CALIDAD\Dropbox\2024\DIVULGACIÓN\Logo ICONTEC  202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CALIDAD\Dropbox\2024\DIVULGACIÓN\Logo ICONTEC  2023.png"/>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447105" cy="521559"/>
                        </a:xfrm>
                        <a:prstGeom prst="rect">
                          <a:avLst/>
                        </a:prstGeom>
                        <a:noFill/>
                        <a:ln>
                          <a:noFill/>
                        </a:ln>
                      </pic:spPr>
                    </pic:pic>
                  </a:graphicData>
                </a:graphic>
              </wp:inline>
            </w:drawing>
          </w:r>
        </w:p>
      </w:tc>
    </w:tr>
    <w:tr w:rsidR="00127F50" w:rsidRPr="00AF3477" w14:paraId="3D96AA6B" w14:textId="77777777" w:rsidTr="00BF5C98">
      <w:trPr>
        <w:trHeight w:hRule="exact" w:val="424"/>
      </w:trPr>
      <w:tc>
        <w:tcPr>
          <w:tcW w:w="1276" w:type="dxa"/>
          <w:vMerge/>
          <w:tcMar>
            <w:top w:w="0" w:type="dxa"/>
            <w:left w:w="108" w:type="dxa"/>
            <w:bottom w:w="0" w:type="dxa"/>
            <w:right w:w="108" w:type="dxa"/>
          </w:tcMar>
          <w:vAlign w:val="center"/>
        </w:tcPr>
        <w:p w14:paraId="486C84F9" w14:textId="77777777" w:rsidR="00127F50" w:rsidRPr="00AF3477" w:rsidRDefault="00127F50" w:rsidP="00127F50">
          <w:pPr>
            <w:rPr>
              <w:rFonts w:ascii="Calibri" w:eastAsia="Calibri" w:hAnsi="Calibri" w:cs="Times New Roman"/>
              <w:lang w:eastAsia="zh-CN"/>
            </w:rPr>
          </w:pPr>
        </w:p>
      </w:tc>
      <w:tc>
        <w:tcPr>
          <w:tcW w:w="6124" w:type="dxa"/>
          <w:gridSpan w:val="5"/>
          <w:tcMar>
            <w:top w:w="0" w:type="dxa"/>
            <w:left w:w="108" w:type="dxa"/>
            <w:bottom w:w="0" w:type="dxa"/>
            <w:right w:w="108" w:type="dxa"/>
          </w:tcMar>
          <w:vAlign w:val="center"/>
        </w:tcPr>
        <w:p w14:paraId="063618E8" w14:textId="77777777" w:rsidR="00127F50" w:rsidRPr="00BF5C98" w:rsidRDefault="00BF5C98" w:rsidP="00BF5C98">
          <w:pPr>
            <w:tabs>
              <w:tab w:val="center" w:pos="4252"/>
              <w:tab w:val="right" w:pos="8504"/>
            </w:tabs>
            <w:suppressAutoHyphens/>
            <w:autoSpaceDN w:val="0"/>
            <w:spacing w:after="0" w:line="240" w:lineRule="atLeast"/>
            <w:jc w:val="center"/>
            <w:textAlignment w:val="baseline"/>
            <w:rPr>
              <w:rFonts w:ascii="Arial" w:eastAsia="Arial Unicode MS" w:hAnsi="Arial" w:cs="Arial"/>
              <w:b/>
              <w:kern w:val="3"/>
              <w:szCs w:val="24"/>
              <w:lang w:val="es-ES" w:eastAsia="es-ES" w:bidi="hi-IN"/>
            </w:rPr>
          </w:pPr>
          <w:r>
            <w:rPr>
              <w:rFonts w:ascii="Arial" w:eastAsia="Arial Unicode MS" w:hAnsi="Arial" w:cs="Arial"/>
              <w:b/>
              <w:kern w:val="3"/>
              <w:szCs w:val="24"/>
              <w:lang w:val="es-ES" w:eastAsia="es-ES" w:bidi="hi-IN"/>
            </w:rPr>
            <w:t>DESIGNACIÓN OPERADOR</w:t>
          </w:r>
        </w:p>
      </w:tc>
      <w:tc>
        <w:tcPr>
          <w:tcW w:w="2410" w:type="dxa"/>
          <w:gridSpan w:val="2"/>
          <w:vMerge/>
          <w:tcMar>
            <w:top w:w="0" w:type="dxa"/>
            <w:left w:w="108" w:type="dxa"/>
            <w:bottom w:w="0" w:type="dxa"/>
            <w:right w:w="108" w:type="dxa"/>
          </w:tcMar>
          <w:vAlign w:val="center"/>
        </w:tcPr>
        <w:p w14:paraId="64662497" w14:textId="77777777" w:rsidR="00127F50" w:rsidRPr="00AF3477" w:rsidRDefault="00127F50" w:rsidP="00127F50">
          <w:pPr>
            <w:rPr>
              <w:rFonts w:ascii="Calibri" w:eastAsia="Calibri" w:hAnsi="Calibri" w:cs="Times New Roman"/>
              <w:lang w:eastAsia="zh-CN"/>
            </w:rPr>
          </w:pPr>
        </w:p>
      </w:tc>
    </w:tr>
    <w:tr w:rsidR="00127F50" w:rsidRPr="00AF3477" w14:paraId="422F397E" w14:textId="77777777" w:rsidTr="00BF5C98">
      <w:trPr>
        <w:trHeight w:hRule="exact" w:val="300"/>
      </w:trPr>
      <w:tc>
        <w:tcPr>
          <w:tcW w:w="1276" w:type="dxa"/>
          <w:shd w:val="clear" w:color="auto" w:fill="AD142E"/>
          <w:tcMar>
            <w:top w:w="0" w:type="dxa"/>
            <w:left w:w="108" w:type="dxa"/>
            <w:bottom w:w="0" w:type="dxa"/>
            <w:right w:w="108" w:type="dxa"/>
          </w:tcMar>
          <w:vAlign w:val="center"/>
        </w:tcPr>
        <w:p w14:paraId="5814A47C" w14:textId="77777777" w:rsidR="00127F50" w:rsidRPr="00AF3477" w:rsidRDefault="00127F50" w:rsidP="00127F50">
          <w:pPr>
            <w:tabs>
              <w:tab w:val="center" w:pos="4252"/>
              <w:tab w:val="right" w:pos="8504"/>
            </w:tabs>
            <w:suppressAutoHyphens/>
            <w:autoSpaceDN w:val="0"/>
            <w:spacing w:line="240" w:lineRule="atLeast"/>
            <w:jc w:val="center"/>
            <w:textAlignment w:val="baseline"/>
            <w:rPr>
              <w:rFonts w:ascii="Arial" w:eastAsia="Arial Unicode MS" w:hAnsi="Arial" w:cs="Arial"/>
              <w:b/>
              <w:color w:val="FFFFFF"/>
              <w:kern w:val="3"/>
              <w:sz w:val="18"/>
              <w:szCs w:val="14"/>
              <w:lang w:val="es-ES" w:eastAsia="es-ES" w:bidi="hi-IN"/>
            </w:rPr>
          </w:pPr>
          <w:r w:rsidRPr="00AF3477">
            <w:rPr>
              <w:rFonts w:ascii="Arial" w:eastAsia="Arial Unicode MS" w:hAnsi="Arial" w:cs="Arial"/>
              <w:b/>
              <w:color w:val="FFFFFF"/>
              <w:kern w:val="3"/>
              <w:sz w:val="18"/>
              <w:szCs w:val="14"/>
              <w:lang w:val="es-ES" w:eastAsia="es-ES" w:bidi="hi-IN"/>
            </w:rPr>
            <w:t>CÓDIGO</w:t>
          </w:r>
        </w:p>
      </w:tc>
      <w:tc>
        <w:tcPr>
          <w:tcW w:w="1560" w:type="dxa"/>
          <w:tcMar>
            <w:top w:w="0" w:type="dxa"/>
            <w:left w:w="108" w:type="dxa"/>
            <w:bottom w:w="0" w:type="dxa"/>
            <w:right w:w="108" w:type="dxa"/>
          </w:tcMar>
          <w:vAlign w:val="center"/>
        </w:tcPr>
        <w:p w14:paraId="2AF70C2E" w14:textId="77777777" w:rsidR="00127F50" w:rsidRPr="00AF3477" w:rsidRDefault="00127F50" w:rsidP="00127F50">
          <w:pPr>
            <w:tabs>
              <w:tab w:val="center" w:pos="4252"/>
              <w:tab w:val="right" w:pos="8504"/>
            </w:tabs>
            <w:suppressAutoHyphens/>
            <w:autoSpaceDN w:val="0"/>
            <w:spacing w:line="240" w:lineRule="atLeast"/>
            <w:jc w:val="center"/>
            <w:textAlignment w:val="baseline"/>
            <w:rPr>
              <w:rFonts w:ascii="Arial" w:eastAsia="Arial Unicode MS" w:hAnsi="Arial" w:cs="Arial"/>
              <w:b/>
              <w:kern w:val="3"/>
              <w:sz w:val="18"/>
              <w:szCs w:val="14"/>
              <w:lang w:val="es-ES" w:eastAsia="es-ES" w:bidi="hi-IN"/>
            </w:rPr>
          </w:pPr>
          <w:r>
            <w:rPr>
              <w:rFonts w:ascii="Arial" w:eastAsia="Arial Unicode MS" w:hAnsi="Arial" w:cs="Arial"/>
              <w:b/>
              <w:kern w:val="3"/>
              <w:sz w:val="18"/>
              <w:szCs w:val="14"/>
              <w:lang w:val="es-ES" w:eastAsia="es-ES" w:bidi="hi-IN"/>
            </w:rPr>
            <w:t>MI-PSO-FO-36</w:t>
          </w:r>
        </w:p>
      </w:tc>
      <w:tc>
        <w:tcPr>
          <w:tcW w:w="1417" w:type="dxa"/>
          <w:shd w:val="clear" w:color="auto" w:fill="AD142E"/>
          <w:tcMar>
            <w:top w:w="0" w:type="dxa"/>
            <w:left w:w="108" w:type="dxa"/>
            <w:bottom w:w="0" w:type="dxa"/>
            <w:right w:w="108" w:type="dxa"/>
          </w:tcMar>
          <w:vAlign w:val="center"/>
        </w:tcPr>
        <w:p w14:paraId="629B0019" w14:textId="77777777" w:rsidR="00127F50" w:rsidRPr="00AF3477" w:rsidRDefault="00127F50" w:rsidP="00127F50">
          <w:pPr>
            <w:tabs>
              <w:tab w:val="center" w:pos="4252"/>
              <w:tab w:val="right" w:pos="8504"/>
            </w:tabs>
            <w:suppressAutoHyphens/>
            <w:autoSpaceDN w:val="0"/>
            <w:spacing w:line="240" w:lineRule="atLeast"/>
            <w:jc w:val="center"/>
            <w:textAlignment w:val="baseline"/>
            <w:rPr>
              <w:rFonts w:ascii="Arial" w:eastAsia="Arial Unicode MS" w:hAnsi="Arial" w:cs="Arial"/>
              <w:b/>
              <w:kern w:val="3"/>
              <w:sz w:val="18"/>
              <w:szCs w:val="14"/>
              <w:lang w:val="es-ES" w:eastAsia="es-ES" w:bidi="hi-IN"/>
            </w:rPr>
          </w:pPr>
          <w:r w:rsidRPr="00AF3477">
            <w:rPr>
              <w:rFonts w:ascii="Arial" w:eastAsia="Arial Unicode MS" w:hAnsi="Arial" w:cs="Arial"/>
              <w:b/>
              <w:color w:val="FFFFFF"/>
              <w:kern w:val="3"/>
              <w:sz w:val="18"/>
              <w:szCs w:val="14"/>
              <w:lang w:val="es-ES" w:eastAsia="es-ES" w:bidi="hi-IN"/>
            </w:rPr>
            <w:t>VERSIÓN</w:t>
          </w:r>
        </w:p>
      </w:tc>
      <w:tc>
        <w:tcPr>
          <w:tcW w:w="851" w:type="dxa"/>
          <w:tcMar>
            <w:top w:w="0" w:type="dxa"/>
            <w:left w:w="108" w:type="dxa"/>
            <w:bottom w:w="0" w:type="dxa"/>
            <w:right w:w="108" w:type="dxa"/>
          </w:tcMar>
          <w:vAlign w:val="center"/>
        </w:tcPr>
        <w:p w14:paraId="6F5FB28B" w14:textId="52E8BD67" w:rsidR="00127F50" w:rsidRPr="00AF3477" w:rsidRDefault="00066281" w:rsidP="00127F50">
          <w:pPr>
            <w:tabs>
              <w:tab w:val="center" w:pos="4252"/>
              <w:tab w:val="right" w:pos="8504"/>
            </w:tabs>
            <w:suppressAutoHyphens/>
            <w:autoSpaceDN w:val="0"/>
            <w:spacing w:line="240" w:lineRule="atLeast"/>
            <w:jc w:val="center"/>
            <w:textAlignment w:val="baseline"/>
            <w:rPr>
              <w:rFonts w:ascii="Arial" w:eastAsia="Arial Unicode MS" w:hAnsi="Arial" w:cs="Arial"/>
              <w:b/>
              <w:kern w:val="3"/>
              <w:sz w:val="18"/>
              <w:szCs w:val="14"/>
              <w:lang w:val="es-ES" w:eastAsia="es-ES" w:bidi="hi-IN"/>
            </w:rPr>
          </w:pPr>
          <w:r>
            <w:rPr>
              <w:rFonts w:ascii="Arial" w:eastAsia="Arial Unicode MS" w:hAnsi="Arial" w:cs="Arial"/>
              <w:b/>
              <w:kern w:val="3"/>
              <w:sz w:val="18"/>
              <w:szCs w:val="14"/>
              <w:lang w:val="es-ES" w:eastAsia="es-ES" w:bidi="hi-IN"/>
            </w:rPr>
            <w:t>2</w:t>
          </w:r>
        </w:p>
      </w:tc>
      <w:tc>
        <w:tcPr>
          <w:tcW w:w="1304" w:type="dxa"/>
          <w:shd w:val="clear" w:color="auto" w:fill="AD142E"/>
          <w:tcMar>
            <w:top w:w="0" w:type="dxa"/>
            <w:left w:w="108" w:type="dxa"/>
            <w:bottom w:w="0" w:type="dxa"/>
            <w:right w:w="108" w:type="dxa"/>
          </w:tcMar>
          <w:vAlign w:val="center"/>
        </w:tcPr>
        <w:p w14:paraId="45517B2D" w14:textId="77777777" w:rsidR="00127F50" w:rsidRPr="00AF3477" w:rsidRDefault="00127F50" w:rsidP="00127F50">
          <w:pPr>
            <w:tabs>
              <w:tab w:val="center" w:pos="4252"/>
              <w:tab w:val="right" w:pos="8504"/>
            </w:tabs>
            <w:suppressAutoHyphens/>
            <w:autoSpaceDN w:val="0"/>
            <w:spacing w:line="240" w:lineRule="atLeast"/>
            <w:jc w:val="center"/>
            <w:textAlignment w:val="baseline"/>
            <w:rPr>
              <w:rFonts w:ascii="Arial" w:eastAsia="Arial Unicode MS" w:hAnsi="Arial" w:cs="Arial"/>
              <w:b/>
              <w:kern w:val="3"/>
              <w:sz w:val="18"/>
              <w:szCs w:val="14"/>
              <w:lang w:val="es-ES" w:eastAsia="es-ES" w:bidi="hi-IN"/>
            </w:rPr>
          </w:pPr>
          <w:r w:rsidRPr="00AF3477">
            <w:rPr>
              <w:rFonts w:ascii="Arial" w:eastAsia="Arial Unicode MS" w:hAnsi="Arial" w:cs="Arial"/>
              <w:b/>
              <w:color w:val="FFFFFF"/>
              <w:kern w:val="3"/>
              <w:sz w:val="18"/>
              <w:szCs w:val="14"/>
              <w:lang w:val="es-ES" w:eastAsia="es-ES" w:bidi="hi-IN"/>
            </w:rPr>
            <w:t>VIGENCIA</w:t>
          </w:r>
        </w:p>
      </w:tc>
      <w:tc>
        <w:tcPr>
          <w:tcW w:w="992" w:type="dxa"/>
          <w:tcMar>
            <w:top w:w="0" w:type="dxa"/>
            <w:left w:w="108" w:type="dxa"/>
            <w:bottom w:w="0" w:type="dxa"/>
            <w:right w:w="108" w:type="dxa"/>
          </w:tcMar>
          <w:vAlign w:val="center"/>
        </w:tcPr>
        <w:p w14:paraId="61EF50C7" w14:textId="1A60F2A5" w:rsidR="00127F50" w:rsidRPr="00AF3477" w:rsidRDefault="00066281" w:rsidP="00127F50">
          <w:pPr>
            <w:tabs>
              <w:tab w:val="center" w:pos="4252"/>
              <w:tab w:val="right" w:pos="8504"/>
            </w:tabs>
            <w:suppressAutoHyphens/>
            <w:autoSpaceDN w:val="0"/>
            <w:spacing w:line="240" w:lineRule="atLeast"/>
            <w:jc w:val="center"/>
            <w:textAlignment w:val="baseline"/>
            <w:rPr>
              <w:rFonts w:ascii="Arial" w:eastAsia="Arial Unicode MS" w:hAnsi="Arial" w:cs="Arial"/>
              <w:b/>
              <w:kern w:val="3"/>
              <w:sz w:val="18"/>
              <w:szCs w:val="14"/>
              <w:lang w:val="es-ES" w:eastAsia="es-ES" w:bidi="hi-IN"/>
            </w:rPr>
          </w:pPr>
          <w:r>
            <w:rPr>
              <w:rFonts w:ascii="Arial" w:eastAsia="Arial Unicode MS" w:hAnsi="Arial" w:cs="Arial"/>
              <w:b/>
              <w:kern w:val="3"/>
              <w:sz w:val="18"/>
              <w:szCs w:val="14"/>
              <w:lang w:val="es-ES" w:eastAsia="es-ES" w:bidi="hi-IN"/>
            </w:rPr>
            <w:t>2024</w:t>
          </w:r>
        </w:p>
      </w:tc>
      <w:tc>
        <w:tcPr>
          <w:tcW w:w="1276" w:type="dxa"/>
          <w:shd w:val="clear" w:color="auto" w:fill="AD142E"/>
          <w:tcMar>
            <w:top w:w="0" w:type="dxa"/>
            <w:left w:w="108" w:type="dxa"/>
            <w:bottom w:w="0" w:type="dxa"/>
            <w:right w:w="108" w:type="dxa"/>
          </w:tcMar>
          <w:vAlign w:val="center"/>
        </w:tcPr>
        <w:p w14:paraId="34FABD8E" w14:textId="77777777" w:rsidR="00127F50" w:rsidRPr="00AF3477" w:rsidRDefault="00127F50" w:rsidP="00127F50">
          <w:pPr>
            <w:tabs>
              <w:tab w:val="center" w:pos="4252"/>
              <w:tab w:val="right" w:pos="8504"/>
            </w:tabs>
            <w:suppressAutoHyphens/>
            <w:autoSpaceDN w:val="0"/>
            <w:spacing w:line="240" w:lineRule="atLeast"/>
            <w:jc w:val="center"/>
            <w:textAlignment w:val="baseline"/>
            <w:rPr>
              <w:rFonts w:ascii="Arial" w:eastAsia="Arial Unicode MS" w:hAnsi="Arial" w:cs="Arial"/>
              <w:b/>
              <w:kern w:val="3"/>
              <w:sz w:val="18"/>
              <w:szCs w:val="14"/>
              <w:lang w:val="es-ES" w:eastAsia="es-ES" w:bidi="hi-IN"/>
            </w:rPr>
          </w:pPr>
          <w:r w:rsidRPr="00AF3477">
            <w:rPr>
              <w:rFonts w:ascii="Arial" w:eastAsia="Arial Unicode MS" w:hAnsi="Arial" w:cs="Arial"/>
              <w:b/>
              <w:color w:val="FFFFFF"/>
              <w:kern w:val="3"/>
              <w:sz w:val="18"/>
              <w:szCs w:val="14"/>
              <w:lang w:val="es-ES" w:eastAsia="es-ES" w:bidi="hi-IN"/>
            </w:rPr>
            <w:t>Página</w:t>
          </w:r>
        </w:p>
      </w:tc>
      <w:tc>
        <w:tcPr>
          <w:tcW w:w="1134" w:type="dxa"/>
          <w:tcMar>
            <w:top w:w="0" w:type="dxa"/>
            <w:left w:w="108" w:type="dxa"/>
            <w:bottom w:w="0" w:type="dxa"/>
            <w:right w:w="108" w:type="dxa"/>
          </w:tcMar>
          <w:vAlign w:val="center"/>
        </w:tcPr>
        <w:p w14:paraId="1246D392" w14:textId="77777777" w:rsidR="00127F50" w:rsidRPr="00AF3477" w:rsidRDefault="00DD1A9E" w:rsidP="00127F50">
          <w:pPr>
            <w:tabs>
              <w:tab w:val="center" w:pos="4252"/>
              <w:tab w:val="right" w:pos="8504"/>
            </w:tabs>
            <w:suppressAutoHyphens/>
            <w:autoSpaceDN w:val="0"/>
            <w:spacing w:line="240" w:lineRule="atLeast"/>
            <w:jc w:val="center"/>
            <w:textAlignment w:val="baseline"/>
            <w:rPr>
              <w:rFonts w:ascii="Times New Roman" w:eastAsia="Arial Unicode MS" w:hAnsi="Times New Roman" w:cs="Mangal"/>
              <w:kern w:val="3"/>
              <w:sz w:val="24"/>
              <w:szCs w:val="24"/>
              <w:lang w:val="es-ES" w:eastAsia="es-ES" w:bidi="hi-IN"/>
            </w:rPr>
          </w:pPr>
          <w:r w:rsidRPr="00AF3477">
            <w:rPr>
              <w:rFonts w:ascii="Arial" w:eastAsia="Arial Unicode MS" w:hAnsi="Arial" w:cs="Arial"/>
              <w:b/>
              <w:kern w:val="3"/>
              <w:sz w:val="18"/>
              <w:szCs w:val="14"/>
              <w:lang w:val="es-ES" w:eastAsia="es-ES" w:bidi="hi-IN"/>
            </w:rPr>
            <w:fldChar w:fldCharType="begin"/>
          </w:r>
          <w:r w:rsidR="00127F50" w:rsidRPr="00AF3477">
            <w:rPr>
              <w:rFonts w:ascii="Arial" w:eastAsia="Arial Unicode MS" w:hAnsi="Arial" w:cs="Arial"/>
              <w:b/>
              <w:kern w:val="3"/>
              <w:sz w:val="18"/>
              <w:szCs w:val="14"/>
              <w:lang w:val="es-ES" w:eastAsia="es-ES" w:bidi="hi-IN"/>
            </w:rPr>
            <w:instrText xml:space="preserve"> PAGE </w:instrText>
          </w:r>
          <w:r w:rsidRPr="00AF3477">
            <w:rPr>
              <w:rFonts w:ascii="Arial" w:eastAsia="Arial Unicode MS" w:hAnsi="Arial" w:cs="Arial"/>
              <w:b/>
              <w:kern w:val="3"/>
              <w:sz w:val="18"/>
              <w:szCs w:val="14"/>
              <w:lang w:val="es-ES" w:eastAsia="es-ES" w:bidi="hi-IN"/>
            </w:rPr>
            <w:fldChar w:fldCharType="separate"/>
          </w:r>
          <w:r w:rsidR="003B2DDB">
            <w:rPr>
              <w:rFonts w:ascii="Arial" w:eastAsia="Arial Unicode MS" w:hAnsi="Arial" w:cs="Arial"/>
              <w:b/>
              <w:noProof/>
              <w:kern w:val="3"/>
              <w:sz w:val="18"/>
              <w:szCs w:val="14"/>
              <w:lang w:val="es-ES" w:eastAsia="es-ES" w:bidi="hi-IN"/>
            </w:rPr>
            <w:t>1</w:t>
          </w:r>
          <w:r w:rsidRPr="00AF3477">
            <w:rPr>
              <w:rFonts w:ascii="Arial" w:eastAsia="Arial Unicode MS" w:hAnsi="Arial" w:cs="Arial"/>
              <w:b/>
              <w:kern w:val="3"/>
              <w:sz w:val="18"/>
              <w:szCs w:val="14"/>
              <w:lang w:val="es-ES" w:eastAsia="es-ES" w:bidi="hi-IN"/>
            </w:rPr>
            <w:fldChar w:fldCharType="end"/>
          </w:r>
          <w:r w:rsidR="00127F50" w:rsidRPr="00AF3477">
            <w:rPr>
              <w:rFonts w:ascii="Arial" w:eastAsia="Arial Unicode MS" w:hAnsi="Arial" w:cs="Arial"/>
              <w:b/>
              <w:kern w:val="3"/>
              <w:sz w:val="18"/>
              <w:szCs w:val="14"/>
              <w:lang w:val="es-ES" w:eastAsia="es-ES" w:bidi="hi-IN"/>
            </w:rPr>
            <w:t xml:space="preserve"> de </w:t>
          </w:r>
          <w:r w:rsidRPr="00AF3477">
            <w:rPr>
              <w:rFonts w:ascii="Arial" w:eastAsia="Arial Unicode MS" w:hAnsi="Arial" w:cs="Arial"/>
              <w:b/>
              <w:kern w:val="3"/>
              <w:sz w:val="18"/>
              <w:szCs w:val="14"/>
              <w:lang w:val="es-ES" w:eastAsia="es-ES" w:bidi="hi-IN"/>
            </w:rPr>
            <w:fldChar w:fldCharType="begin"/>
          </w:r>
          <w:r w:rsidR="00127F50" w:rsidRPr="00AF3477">
            <w:rPr>
              <w:rFonts w:ascii="Arial" w:eastAsia="Arial Unicode MS" w:hAnsi="Arial" w:cs="Arial"/>
              <w:b/>
              <w:kern w:val="3"/>
              <w:sz w:val="18"/>
              <w:szCs w:val="14"/>
              <w:lang w:val="es-ES" w:eastAsia="es-ES" w:bidi="hi-IN"/>
            </w:rPr>
            <w:instrText xml:space="preserve"> NUMPAGES </w:instrText>
          </w:r>
          <w:r w:rsidRPr="00AF3477">
            <w:rPr>
              <w:rFonts w:ascii="Arial" w:eastAsia="Arial Unicode MS" w:hAnsi="Arial" w:cs="Arial"/>
              <w:b/>
              <w:kern w:val="3"/>
              <w:sz w:val="18"/>
              <w:szCs w:val="14"/>
              <w:lang w:val="es-ES" w:eastAsia="es-ES" w:bidi="hi-IN"/>
            </w:rPr>
            <w:fldChar w:fldCharType="separate"/>
          </w:r>
          <w:r w:rsidR="003B2DDB">
            <w:rPr>
              <w:rFonts w:ascii="Arial" w:eastAsia="Arial Unicode MS" w:hAnsi="Arial" w:cs="Arial"/>
              <w:b/>
              <w:noProof/>
              <w:kern w:val="3"/>
              <w:sz w:val="18"/>
              <w:szCs w:val="14"/>
              <w:lang w:val="es-ES" w:eastAsia="es-ES" w:bidi="hi-IN"/>
            </w:rPr>
            <w:t>1</w:t>
          </w:r>
          <w:r w:rsidRPr="00AF3477">
            <w:rPr>
              <w:rFonts w:ascii="Arial" w:eastAsia="Arial Unicode MS" w:hAnsi="Arial" w:cs="Arial"/>
              <w:b/>
              <w:kern w:val="3"/>
              <w:sz w:val="18"/>
              <w:szCs w:val="14"/>
              <w:lang w:val="es-ES" w:eastAsia="es-ES" w:bidi="hi-IN"/>
            </w:rPr>
            <w:fldChar w:fldCharType="end"/>
          </w:r>
        </w:p>
      </w:tc>
    </w:tr>
  </w:tbl>
  <w:p w14:paraId="28BD6C1E" w14:textId="77777777" w:rsidR="00127F50" w:rsidRPr="00127F50" w:rsidRDefault="00127F50" w:rsidP="00127F50">
    <w:pPr>
      <w:pStyle w:val="Encabezado"/>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46120"/>
    <w:rsid w:val="0001418C"/>
    <w:rsid w:val="00066281"/>
    <w:rsid w:val="000C7F84"/>
    <w:rsid w:val="00103282"/>
    <w:rsid w:val="00127F50"/>
    <w:rsid w:val="00150429"/>
    <w:rsid w:val="00226D30"/>
    <w:rsid w:val="00227D77"/>
    <w:rsid w:val="002B1214"/>
    <w:rsid w:val="003B2DDB"/>
    <w:rsid w:val="003F7F30"/>
    <w:rsid w:val="0047149D"/>
    <w:rsid w:val="00471AB7"/>
    <w:rsid w:val="004A05A6"/>
    <w:rsid w:val="005441CA"/>
    <w:rsid w:val="00572414"/>
    <w:rsid w:val="00577D45"/>
    <w:rsid w:val="005E6B12"/>
    <w:rsid w:val="006414F0"/>
    <w:rsid w:val="00725C8F"/>
    <w:rsid w:val="00735E56"/>
    <w:rsid w:val="00755FAC"/>
    <w:rsid w:val="0079020B"/>
    <w:rsid w:val="00793388"/>
    <w:rsid w:val="00837ECD"/>
    <w:rsid w:val="009F3E76"/>
    <w:rsid w:val="00A865AD"/>
    <w:rsid w:val="00AF2F31"/>
    <w:rsid w:val="00B976E2"/>
    <w:rsid w:val="00BB3C0A"/>
    <w:rsid w:val="00BF5C98"/>
    <w:rsid w:val="00C40E70"/>
    <w:rsid w:val="00C443DF"/>
    <w:rsid w:val="00C5200C"/>
    <w:rsid w:val="00C56EB6"/>
    <w:rsid w:val="00C67AF8"/>
    <w:rsid w:val="00D02A78"/>
    <w:rsid w:val="00D2788A"/>
    <w:rsid w:val="00DA6EE5"/>
    <w:rsid w:val="00DD1A9E"/>
    <w:rsid w:val="00E52962"/>
    <w:rsid w:val="00F46120"/>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689D20B"/>
  <w15:docId w15:val="{170BF061-0A27-4B4D-8B49-7F39C94D040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s-CO"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46120"/>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127F50"/>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127F50"/>
  </w:style>
  <w:style w:type="paragraph" w:styleId="Piedepgina">
    <w:name w:val="footer"/>
    <w:basedOn w:val="Normal"/>
    <w:link w:val="PiedepginaCar"/>
    <w:unhideWhenUsed/>
    <w:rsid w:val="00127F50"/>
    <w:pPr>
      <w:tabs>
        <w:tab w:val="center" w:pos="4419"/>
        <w:tab w:val="right" w:pos="8838"/>
      </w:tabs>
      <w:spacing w:after="0" w:line="240" w:lineRule="auto"/>
    </w:pPr>
  </w:style>
  <w:style w:type="character" w:customStyle="1" w:styleId="PiedepginaCar">
    <w:name w:val="Pie de página Car"/>
    <w:basedOn w:val="Fuentedeprrafopredeter"/>
    <w:link w:val="Piedepgina"/>
    <w:rsid w:val="00127F50"/>
  </w:style>
  <w:style w:type="character" w:styleId="Hipervnculo">
    <w:name w:val="Hyperlink"/>
    <w:semiHidden/>
    <w:rsid w:val="00127F50"/>
    <w:rPr>
      <w:color w:val="0000FF"/>
      <w:u w:val="single"/>
    </w:rPr>
  </w:style>
  <w:style w:type="paragraph" w:styleId="Textodeglobo">
    <w:name w:val="Balloon Text"/>
    <w:basedOn w:val="Normal"/>
    <w:link w:val="TextodegloboCar"/>
    <w:uiPriority w:val="99"/>
    <w:semiHidden/>
    <w:unhideWhenUsed/>
    <w:rsid w:val="00D2788A"/>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D2788A"/>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_rels/footer1.xml.rels><?xml version="1.0" encoding="UTF-8" standalone="yes"?>
<Relationships xmlns="http://schemas.openxmlformats.org/package/2006/relationships"><Relationship Id="rId2" Type="http://schemas.openxmlformats.org/officeDocument/2006/relationships/hyperlink" Target="http://www.usco.edu.co" TargetMode="External"/><Relationship Id="rId1" Type="http://schemas.openxmlformats.org/officeDocument/2006/relationships/image" Target="media/image3.png"/></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7</TotalTime>
  <Pages>1</Pages>
  <Words>119</Words>
  <Characters>656</Characters>
  <Application>Microsoft Office Word</Application>
  <DocSecurity>0</DocSecurity>
  <Lines>5</Lines>
  <Paragraphs>1</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774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Conciliación</dc:creator>
  <cp:lastModifiedBy>alvaro ernesto  torrente lopez</cp:lastModifiedBy>
  <cp:revision>14</cp:revision>
  <cp:lastPrinted>2024-06-12T20:58:00Z</cp:lastPrinted>
  <dcterms:created xsi:type="dcterms:W3CDTF">2022-10-18T17:48:00Z</dcterms:created>
  <dcterms:modified xsi:type="dcterms:W3CDTF">2024-06-12T20:58:00Z</dcterms:modified>
</cp:coreProperties>
</file>